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36" w:rsidRDefault="00011C73" w:rsidP="00011C73">
      <w:pPr>
        <w:spacing w:line="600" w:lineRule="exact"/>
        <w:jc w:val="center"/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</w:pPr>
      <w:r w:rsidRPr="00593486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项目支出绩效目标</w:t>
      </w:r>
      <w:r w:rsidR="009A5836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申报表</w:t>
      </w:r>
      <w:r w:rsidR="002D6075"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Ⅱ</w:t>
      </w:r>
    </w:p>
    <w:p w:rsidR="00011C73" w:rsidRDefault="00011C73" w:rsidP="00F92FDD">
      <w:pPr>
        <w:spacing w:afterLines="50" w:after="156"/>
        <w:jc w:val="center"/>
        <w:rPr>
          <w:rFonts w:ascii="宋体" w:hAnsi="宋体" w:cs="宋体"/>
          <w:kern w:val="0"/>
          <w:sz w:val="32"/>
          <w:szCs w:val="32"/>
        </w:rPr>
      </w:pPr>
      <w:r w:rsidRPr="000545E6">
        <w:rPr>
          <w:rFonts w:ascii="宋体" w:hAnsi="宋体" w:cs="宋体" w:hint="eastAsia"/>
          <w:kern w:val="0"/>
          <w:sz w:val="32"/>
          <w:szCs w:val="32"/>
        </w:rPr>
        <w:t>（</w:t>
      </w:r>
      <w:r w:rsidR="00F92FDD">
        <w:rPr>
          <w:rFonts w:ascii="宋体" w:hAnsi="宋体" w:cs="宋体" w:hint="eastAsia"/>
          <w:kern w:val="0"/>
          <w:sz w:val="32"/>
          <w:szCs w:val="32"/>
        </w:rPr>
        <w:t>2021</w:t>
      </w:r>
      <w:r w:rsidRPr="000545E6">
        <w:rPr>
          <w:rFonts w:ascii="宋体" w:hAnsi="宋体" w:cs="宋体" w:hint="eastAsia"/>
          <w:kern w:val="0"/>
          <w:sz w:val="32"/>
          <w:szCs w:val="32"/>
        </w:rPr>
        <w:t>年度）</w:t>
      </w:r>
    </w:p>
    <w:tbl>
      <w:tblPr>
        <w:tblW w:w="4836" w:type="pct"/>
        <w:tblLook w:val="0000" w:firstRow="0" w:lastRow="0" w:firstColumn="0" w:lastColumn="0" w:noHBand="0" w:noVBand="0"/>
      </w:tblPr>
      <w:tblGrid>
        <w:gridCol w:w="811"/>
        <w:gridCol w:w="543"/>
        <w:gridCol w:w="1589"/>
        <w:gridCol w:w="953"/>
        <w:gridCol w:w="1087"/>
        <w:gridCol w:w="1607"/>
        <w:gridCol w:w="1658"/>
      </w:tblGrid>
      <w:tr w:rsidR="002710C1" w:rsidRPr="000545E6" w:rsidTr="003F2155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Default="00575E0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:rsidR="00575E05" w:rsidRPr="000545E6" w:rsidRDefault="00575E0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18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A617F1" w:rsidRDefault="00A617F1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</w:t>
            </w:r>
            <w:r w:rsidRPr="00A617F1">
              <w:rPr>
                <w:rFonts w:ascii="宋体" w:hAnsi="宋体" w:cs="宋体"/>
                <w:kern w:val="0"/>
                <w:sz w:val="18"/>
                <w:szCs w:val="18"/>
              </w:rPr>
              <w:t>009001</w:t>
            </w: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北京市海淀区人民政府军队离休退休干部安置办公室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2F3FB5" w:rsidRDefault="00575E0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9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E05" w:rsidRPr="00A617F1" w:rsidRDefault="00F92FDD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街道管理军休干部家属遗属医疗费</w:t>
            </w:r>
          </w:p>
        </w:tc>
      </w:tr>
      <w:tr w:rsidR="003F2155" w:rsidRPr="000545E6" w:rsidTr="000A1926">
        <w:trPr>
          <w:trHeight w:val="347"/>
        </w:trPr>
        <w:tc>
          <w:tcPr>
            <w:tcW w:w="4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代码</w:t>
            </w:r>
          </w:p>
        </w:tc>
        <w:tc>
          <w:tcPr>
            <w:tcW w:w="1870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2155" w:rsidRPr="00A617F1" w:rsidRDefault="00F92FDD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1121000009001006</w:t>
            </w: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F92FDD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3F2155" w:rsidRPr="000545E6" w:rsidTr="000A1926">
        <w:trPr>
          <w:trHeight w:val="346"/>
        </w:trPr>
        <w:tc>
          <w:tcPr>
            <w:tcW w:w="4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70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A617F1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A617F1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其中：政府购买服务（万元）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1836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项目总体</w:t>
            </w:r>
          </w:p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目标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155" w:rsidRPr="00A617F1" w:rsidRDefault="00F92FDD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指导</w:t>
            </w:r>
            <w:r w:rsidR="00A617F1"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各街乡镇</w:t>
            </w: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做好军休干部家属遗属服务管理工作，保障全区</w:t>
            </w:r>
            <w:r w:rsidR="00A617F1"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各</w:t>
            </w:r>
            <w:r w:rsidR="00A617F1" w:rsidRPr="00A617F1">
              <w:rPr>
                <w:rFonts w:ascii="宋体" w:hAnsi="宋体" w:cs="宋体"/>
                <w:kern w:val="0"/>
                <w:sz w:val="18"/>
                <w:szCs w:val="18"/>
              </w:rPr>
              <w:t>街乡镇管理的</w:t>
            </w: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军休干部家属遗属这一特殊群体的和谐稳定。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538"/>
        </w:trPr>
        <w:tc>
          <w:tcPr>
            <w:tcW w:w="8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阶</w:t>
            </w:r>
          </w:p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段</w:t>
            </w:r>
          </w:p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性</w:t>
            </w:r>
          </w:p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目</w:t>
            </w:r>
          </w:p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实施阶段</w:t>
            </w:r>
          </w:p>
        </w:tc>
        <w:tc>
          <w:tcPr>
            <w:tcW w:w="2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Pr="00A617F1" w:rsidRDefault="003F2155" w:rsidP="00A617F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目标内容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011C73">
            <w:pPr>
              <w:ind w:firstLineChars="100" w:firstLine="210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时间（年月）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Pr="00A617F1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Pr="00A617F1" w:rsidRDefault="003F2155" w:rsidP="002710C1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第一阶段</w:t>
            </w:r>
          </w:p>
        </w:tc>
        <w:tc>
          <w:tcPr>
            <w:tcW w:w="2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Pr="00A617F1" w:rsidRDefault="00A617F1" w:rsidP="00F92FDD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各街乡镇</w:t>
            </w:r>
            <w:r w:rsidRPr="00A617F1">
              <w:rPr>
                <w:rFonts w:ascii="宋体" w:hAnsi="宋体" w:cs="宋体"/>
                <w:kern w:val="0"/>
                <w:sz w:val="18"/>
                <w:szCs w:val="18"/>
              </w:rPr>
              <w:t>管理</w:t>
            </w:r>
            <w:r w:rsidR="00F92FDD"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军休干部家属遗属医疗费的报销。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F92FDD" w:rsidP="00F92FDD">
            <w:pPr>
              <w:rPr>
                <w:rFonts w:ascii="宋体" w:hAnsi="宋体"/>
                <w:kern w:val="72"/>
              </w:rPr>
            </w:pPr>
            <w:r>
              <w:rPr>
                <w:rFonts w:ascii="宋体" w:hAnsi="宋体" w:hint="eastAsia"/>
                <w:kern w:val="72"/>
              </w:rPr>
              <w:t>2021年1月</w:t>
            </w:r>
            <w:r>
              <w:rPr>
                <w:rFonts w:ascii="宋体" w:hAnsi="宋体"/>
                <w:kern w:val="72"/>
              </w:rPr>
              <w:t>—</w:t>
            </w:r>
            <w:r>
              <w:rPr>
                <w:rFonts w:ascii="宋体" w:hAnsi="宋体" w:hint="eastAsia"/>
                <w:kern w:val="72"/>
              </w:rPr>
              <w:t>12月</w:t>
            </w: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Pr="00A617F1" w:rsidRDefault="003F2155" w:rsidP="003F215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Pr="00A617F1" w:rsidRDefault="003F2155" w:rsidP="002710C1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617F1">
              <w:rPr>
                <w:rFonts w:ascii="宋体" w:hAnsi="宋体" w:cs="宋体" w:hint="eastAsia"/>
                <w:kern w:val="0"/>
                <w:sz w:val="18"/>
                <w:szCs w:val="18"/>
              </w:rPr>
              <w:t>第二阶段</w:t>
            </w:r>
          </w:p>
        </w:tc>
        <w:tc>
          <w:tcPr>
            <w:tcW w:w="2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Pr="00A617F1" w:rsidRDefault="003F2155" w:rsidP="00011C73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3F2155" w:rsidRPr="00A617F1" w:rsidRDefault="003F2155" w:rsidP="00011C73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3F2155" w:rsidRPr="00A617F1" w:rsidRDefault="003F2155" w:rsidP="00011C73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</w:tr>
      <w:tr w:rsidR="003F2155" w:rsidTr="000A19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82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3F2155">
            <w:pPr>
              <w:widowControl/>
              <w:jc w:val="left"/>
              <w:rPr>
                <w:rFonts w:ascii="宋体" w:hAnsi="宋体"/>
                <w:kern w:val="7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155" w:rsidRDefault="003F2155" w:rsidP="002710C1">
            <w:pPr>
              <w:jc w:val="center"/>
              <w:rPr>
                <w:rFonts w:ascii="宋体" w:hAnsi="宋体"/>
                <w:kern w:val="72"/>
              </w:rPr>
            </w:pPr>
            <w:r>
              <w:rPr>
                <w:rFonts w:hint="eastAsia"/>
              </w:rPr>
              <w:t>…………</w:t>
            </w:r>
          </w:p>
        </w:tc>
        <w:tc>
          <w:tcPr>
            <w:tcW w:w="2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  <w:p w:rsidR="003F2155" w:rsidRDefault="003F2155" w:rsidP="00011C73">
            <w:pPr>
              <w:rPr>
                <w:kern w:val="72"/>
              </w:rPr>
            </w:pPr>
          </w:p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155" w:rsidRDefault="003F2155" w:rsidP="00011C73">
            <w:pPr>
              <w:rPr>
                <w:rFonts w:ascii="宋体" w:hAnsi="宋体"/>
                <w:kern w:val="72"/>
              </w:rPr>
            </w:pPr>
          </w:p>
        </w:tc>
      </w:tr>
      <w:tr w:rsidR="003F2155" w:rsidRPr="000545E6" w:rsidTr="000A1926">
        <w:trPr>
          <w:trHeight w:val="780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0545E6" w:rsidRDefault="003F2155" w:rsidP="003F215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9B3DCB" w:rsidRDefault="003F2155" w:rsidP="003F215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F2155" w:rsidRPr="000545E6" w:rsidTr="00A617F1">
        <w:trPr>
          <w:trHeight w:val="2617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155" w:rsidRPr="00BD066A" w:rsidRDefault="003F2155" w:rsidP="008F1594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  <w:r w:rsidR="00F92FD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闫娜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联系电话：</w:t>
            </w:r>
            <w:r w:rsidR="00F92FD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82377935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  <w:r w:rsidR="00F92FDD">
              <w:rPr>
                <w:rFonts w:ascii="宋体" w:hAnsi="宋体" w:cs="宋体" w:hint="eastAsia"/>
                <w:kern w:val="0"/>
                <w:sz w:val="20"/>
                <w:szCs w:val="20"/>
              </w:rPr>
              <w:t>2020.12.26</w:t>
            </w:r>
          </w:p>
        </w:tc>
      </w:tr>
    </w:tbl>
    <w:p w:rsidR="00BA255D" w:rsidRPr="00A617F1" w:rsidRDefault="00BA255D">
      <w:bookmarkStart w:id="0" w:name="_GoBack"/>
      <w:bookmarkEnd w:id="0"/>
    </w:p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Default="00BA255D"/>
    <w:p w:rsidR="00BA255D" w:rsidRPr="00BA255D" w:rsidRDefault="00BA255D"/>
    <w:sectPr w:rsidR="00BA255D" w:rsidRPr="00BA255D" w:rsidSect="002710C1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A3E" w:rsidRDefault="00E37A3E" w:rsidP="002D6075">
      <w:r>
        <w:separator/>
      </w:r>
    </w:p>
  </w:endnote>
  <w:endnote w:type="continuationSeparator" w:id="0">
    <w:p w:rsidR="00E37A3E" w:rsidRDefault="00E37A3E" w:rsidP="002D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A3E" w:rsidRDefault="00E37A3E" w:rsidP="002D6075">
      <w:r>
        <w:separator/>
      </w:r>
    </w:p>
  </w:footnote>
  <w:footnote w:type="continuationSeparator" w:id="0">
    <w:p w:rsidR="00E37A3E" w:rsidRDefault="00E37A3E" w:rsidP="002D6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1C73"/>
    <w:rsid w:val="00004143"/>
    <w:rsid w:val="00004643"/>
    <w:rsid w:val="00011C73"/>
    <w:rsid w:val="00070C66"/>
    <w:rsid w:val="000847F4"/>
    <w:rsid w:val="000A1926"/>
    <w:rsid w:val="000C044F"/>
    <w:rsid w:val="000D251D"/>
    <w:rsid w:val="000D7C34"/>
    <w:rsid w:val="000F1E6B"/>
    <w:rsid w:val="00101AD1"/>
    <w:rsid w:val="001065E4"/>
    <w:rsid w:val="00107D54"/>
    <w:rsid w:val="0012280E"/>
    <w:rsid w:val="00124719"/>
    <w:rsid w:val="00132B3D"/>
    <w:rsid w:val="00141C36"/>
    <w:rsid w:val="001A0AB3"/>
    <w:rsid w:val="001B53B9"/>
    <w:rsid w:val="001D4FF6"/>
    <w:rsid w:val="001E5027"/>
    <w:rsid w:val="001F0233"/>
    <w:rsid w:val="00204AF6"/>
    <w:rsid w:val="00255E4D"/>
    <w:rsid w:val="002563BB"/>
    <w:rsid w:val="002567DD"/>
    <w:rsid w:val="002710C1"/>
    <w:rsid w:val="002770FE"/>
    <w:rsid w:val="00286B71"/>
    <w:rsid w:val="0029002A"/>
    <w:rsid w:val="002901D1"/>
    <w:rsid w:val="002A0BBE"/>
    <w:rsid w:val="002C1490"/>
    <w:rsid w:val="002D2C6A"/>
    <w:rsid w:val="002D6075"/>
    <w:rsid w:val="002E5234"/>
    <w:rsid w:val="002F182C"/>
    <w:rsid w:val="002F2752"/>
    <w:rsid w:val="002F5B53"/>
    <w:rsid w:val="002F5F52"/>
    <w:rsid w:val="003071FE"/>
    <w:rsid w:val="00307E9C"/>
    <w:rsid w:val="00310CAF"/>
    <w:rsid w:val="00316A0D"/>
    <w:rsid w:val="00323CF9"/>
    <w:rsid w:val="00336795"/>
    <w:rsid w:val="003375D7"/>
    <w:rsid w:val="003403B0"/>
    <w:rsid w:val="0036456A"/>
    <w:rsid w:val="00391159"/>
    <w:rsid w:val="00394120"/>
    <w:rsid w:val="003A2882"/>
    <w:rsid w:val="003F2155"/>
    <w:rsid w:val="003F2E94"/>
    <w:rsid w:val="00447816"/>
    <w:rsid w:val="00477A2A"/>
    <w:rsid w:val="00487694"/>
    <w:rsid w:val="004B4820"/>
    <w:rsid w:val="005029A9"/>
    <w:rsid w:val="00507942"/>
    <w:rsid w:val="005263D1"/>
    <w:rsid w:val="00531ABA"/>
    <w:rsid w:val="00545035"/>
    <w:rsid w:val="00547946"/>
    <w:rsid w:val="00562917"/>
    <w:rsid w:val="00575E05"/>
    <w:rsid w:val="005B43D6"/>
    <w:rsid w:val="005B4822"/>
    <w:rsid w:val="005E6682"/>
    <w:rsid w:val="005E7D71"/>
    <w:rsid w:val="005F43F0"/>
    <w:rsid w:val="00627002"/>
    <w:rsid w:val="0067700B"/>
    <w:rsid w:val="006A26F7"/>
    <w:rsid w:val="006B5347"/>
    <w:rsid w:val="006C3344"/>
    <w:rsid w:val="006E5298"/>
    <w:rsid w:val="006F0CE9"/>
    <w:rsid w:val="007029D2"/>
    <w:rsid w:val="00704F45"/>
    <w:rsid w:val="0072679E"/>
    <w:rsid w:val="00763228"/>
    <w:rsid w:val="007F53AF"/>
    <w:rsid w:val="007F78BA"/>
    <w:rsid w:val="00801819"/>
    <w:rsid w:val="008022D8"/>
    <w:rsid w:val="00810ECF"/>
    <w:rsid w:val="00871A87"/>
    <w:rsid w:val="00886AA7"/>
    <w:rsid w:val="00890BF0"/>
    <w:rsid w:val="008A70C6"/>
    <w:rsid w:val="008B662F"/>
    <w:rsid w:val="008D1594"/>
    <w:rsid w:val="008D33A4"/>
    <w:rsid w:val="008E1883"/>
    <w:rsid w:val="008E54FD"/>
    <w:rsid w:val="008F1594"/>
    <w:rsid w:val="008F36A5"/>
    <w:rsid w:val="008F7975"/>
    <w:rsid w:val="00905346"/>
    <w:rsid w:val="0090713F"/>
    <w:rsid w:val="00930F68"/>
    <w:rsid w:val="00931334"/>
    <w:rsid w:val="00943A8B"/>
    <w:rsid w:val="00963055"/>
    <w:rsid w:val="00967E93"/>
    <w:rsid w:val="0097150B"/>
    <w:rsid w:val="00996A78"/>
    <w:rsid w:val="009A0595"/>
    <w:rsid w:val="009A5836"/>
    <w:rsid w:val="009D271F"/>
    <w:rsid w:val="009D5040"/>
    <w:rsid w:val="009F304D"/>
    <w:rsid w:val="00A31CEB"/>
    <w:rsid w:val="00A36DD9"/>
    <w:rsid w:val="00A43254"/>
    <w:rsid w:val="00A46DA0"/>
    <w:rsid w:val="00A50A56"/>
    <w:rsid w:val="00A557EF"/>
    <w:rsid w:val="00A617F1"/>
    <w:rsid w:val="00A662D0"/>
    <w:rsid w:val="00A86C81"/>
    <w:rsid w:val="00A9279B"/>
    <w:rsid w:val="00A969BF"/>
    <w:rsid w:val="00AA5F6B"/>
    <w:rsid w:val="00AC0441"/>
    <w:rsid w:val="00AE4EC9"/>
    <w:rsid w:val="00B02714"/>
    <w:rsid w:val="00B221C6"/>
    <w:rsid w:val="00B40EDD"/>
    <w:rsid w:val="00B579EB"/>
    <w:rsid w:val="00B8127F"/>
    <w:rsid w:val="00BA255D"/>
    <w:rsid w:val="00BB1D54"/>
    <w:rsid w:val="00BE485D"/>
    <w:rsid w:val="00C2090F"/>
    <w:rsid w:val="00C52D70"/>
    <w:rsid w:val="00C5459F"/>
    <w:rsid w:val="00C720AF"/>
    <w:rsid w:val="00C76880"/>
    <w:rsid w:val="00C93C9B"/>
    <w:rsid w:val="00C949EC"/>
    <w:rsid w:val="00CA1490"/>
    <w:rsid w:val="00CE2DC3"/>
    <w:rsid w:val="00DA2898"/>
    <w:rsid w:val="00DC0454"/>
    <w:rsid w:val="00DE2FDA"/>
    <w:rsid w:val="00DE65A9"/>
    <w:rsid w:val="00E12466"/>
    <w:rsid w:val="00E16DFF"/>
    <w:rsid w:val="00E30C29"/>
    <w:rsid w:val="00E32408"/>
    <w:rsid w:val="00E37A3E"/>
    <w:rsid w:val="00E43C48"/>
    <w:rsid w:val="00E648F9"/>
    <w:rsid w:val="00E65332"/>
    <w:rsid w:val="00E670DD"/>
    <w:rsid w:val="00E86393"/>
    <w:rsid w:val="00E9195E"/>
    <w:rsid w:val="00ED316C"/>
    <w:rsid w:val="00F23193"/>
    <w:rsid w:val="00F369EE"/>
    <w:rsid w:val="00F47F90"/>
    <w:rsid w:val="00F85251"/>
    <w:rsid w:val="00F92FDD"/>
    <w:rsid w:val="00FB3267"/>
    <w:rsid w:val="00FF0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3D1065-577D-4266-B0A1-CC0D25D60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1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2710C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710C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D6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D607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D6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D6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？</dc:creator>
  <cp:lastModifiedBy>bbb</cp:lastModifiedBy>
  <cp:revision>11</cp:revision>
  <cp:lastPrinted>2019-08-30T02:51:00Z</cp:lastPrinted>
  <dcterms:created xsi:type="dcterms:W3CDTF">2019-08-30T02:06:00Z</dcterms:created>
  <dcterms:modified xsi:type="dcterms:W3CDTF">2020-11-26T07:06:00Z</dcterms:modified>
</cp:coreProperties>
</file>